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9D" w:rsidRPr="00EB7B29" w:rsidRDefault="00CC769D" w:rsidP="00CC769D">
      <w:pPr>
        <w:rPr>
          <w:rFonts w:ascii="Cambria" w:hAnsi="Cambria"/>
        </w:rPr>
      </w:pPr>
      <w:r w:rsidRPr="00EB7B29">
        <w:rPr>
          <w:rFonts w:ascii="Cambria" w:hAnsi="Cambria"/>
          <w:noProof/>
          <w:color w:val="000000"/>
        </w:rPr>
        <w:drawing>
          <wp:inline distT="0" distB="0" distL="0" distR="0" wp14:anchorId="0C7537AB" wp14:editId="07E550A0">
            <wp:extent cx="1390650" cy="752475"/>
            <wp:effectExtent l="0" t="0" r="0" b="9525"/>
            <wp:docPr id="1" name="Imagem 1" descr="https://lh3.googleusercontent.com/-7k2JmvwZ0HfQ_P-5uDbYoKTVxcoUaKIjhTLhOi6Tkqcd3GnoxrtwHkeaR2nzlvB7P2EuSfP7eHASQm5MFXlaZ6_BtyHQgyJ4t3BhE9Ef9M6VhzSBTW66fDQUjp8QZtyOevs4I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7k2JmvwZ0HfQ_P-5uDbYoKTVxcoUaKIjhTLhOi6Tkqcd3GnoxrtwHkeaR2nzlvB7P2EuSfP7eHASQm5MFXlaZ6_BtyHQgyJ4t3BhE9Ef9M6VhzSBTW66fDQUjp8QZtyOevs4I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69D" w:rsidRPr="00EB7B29" w:rsidRDefault="00CC769D" w:rsidP="00CC769D">
      <w:pPr>
        <w:jc w:val="right"/>
        <w:rPr>
          <w:rFonts w:ascii="Cambria" w:hAnsi="Cambria"/>
        </w:rPr>
      </w:pPr>
    </w:p>
    <w:p w:rsidR="00CC769D" w:rsidRDefault="00CC769D" w:rsidP="00CC769D">
      <w:pPr>
        <w:jc w:val="right"/>
        <w:rPr>
          <w:rFonts w:ascii="Cambria" w:hAnsi="Cambria"/>
        </w:rPr>
      </w:pPr>
      <w:r w:rsidRPr="00C30933">
        <w:rPr>
          <w:rFonts w:ascii="Cambria" w:hAnsi="Cambria"/>
        </w:rPr>
        <w:t>Exma. Sra. Presidente, da Câmara Municipal de Almada</w:t>
      </w:r>
    </w:p>
    <w:p w:rsidR="00BF32A3" w:rsidRPr="00C30933" w:rsidRDefault="00BF32A3" w:rsidP="00CC769D">
      <w:pPr>
        <w:jc w:val="right"/>
        <w:rPr>
          <w:rFonts w:ascii="Cambria" w:hAnsi="Cambria"/>
        </w:rPr>
      </w:pPr>
      <w:r>
        <w:rPr>
          <w:rFonts w:ascii="Cambria" w:hAnsi="Cambria"/>
        </w:rPr>
        <w:t>8 de novembro de 2017</w:t>
      </w:r>
      <w:bookmarkStart w:id="0" w:name="_GoBack"/>
      <w:bookmarkEnd w:id="0"/>
    </w:p>
    <w:p w:rsidR="00CC769D" w:rsidRPr="00C30933" w:rsidRDefault="00CC769D" w:rsidP="00CC769D">
      <w:pPr>
        <w:jc w:val="right"/>
        <w:rPr>
          <w:rFonts w:ascii="Cambria" w:hAnsi="Cambria"/>
        </w:rPr>
      </w:pPr>
    </w:p>
    <w:p w:rsidR="00CC769D" w:rsidRPr="00C30933" w:rsidRDefault="00CC769D" w:rsidP="00CC769D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 xml:space="preserve">Assunto: </w:t>
      </w:r>
      <w:r w:rsidR="0052167A" w:rsidRPr="00C30933">
        <w:rPr>
          <w:rFonts w:ascii="Cambria" w:hAnsi="Cambria"/>
        </w:rPr>
        <w:t>Proposta para reunião da</w:t>
      </w:r>
      <w:r w:rsidRPr="00C30933">
        <w:rPr>
          <w:rFonts w:ascii="Cambria" w:hAnsi="Cambria"/>
        </w:rPr>
        <w:t xml:space="preserve"> Câmara Municipal de Almada</w:t>
      </w:r>
    </w:p>
    <w:p w:rsidR="00CC769D" w:rsidRPr="00C30933" w:rsidRDefault="00CC769D" w:rsidP="00CC769D">
      <w:pPr>
        <w:jc w:val="both"/>
        <w:rPr>
          <w:rFonts w:ascii="Cambria" w:hAnsi="Cambria"/>
        </w:rPr>
      </w:pPr>
    </w:p>
    <w:p w:rsidR="00CC769D" w:rsidRPr="00C30933" w:rsidRDefault="00CC769D" w:rsidP="00CC769D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 xml:space="preserve">Exma. Sra. Presidente, da Câmara Municipal de Almada </w:t>
      </w:r>
    </w:p>
    <w:p w:rsidR="00CC769D" w:rsidRPr="00C30933" w:rsidRDefault="00CC769D" w:rsidP="00CC769D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>Inês de Medeiros</w:t>
      </w:r>
    </w:p>
    <w:p w:rsidR="00CC769D" w:rsidRPr="00C30933" w:rsidRDefault="00CC769D" w:rsidP="00CC769D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 xml:space="preserve">Nos termos da legislação em vigor juntamos proposta </w:t>
      </w:r>
      <w:r w:rsidR="00BF32A3">
        <w:rPr>
          <w:rFonts w:ascii="Cambria" w:hAnsi="Cambria"/>
        </w:rPr>
        <w:t xml:space="preserve">a ser incluída na Ordem de Trabalhos da </w:t>
      </w:r>
      <w:r w:rsidRPr="00C30933">
        <w:rPr>
          <w:rFonts w:ascii="Cambria" w:hAnsi="Cambria"/>
        </w:rPr>
        <w:t>próxima reunião de Câmara.</w:t>
      </w:r>
    </w:p>
    <w:p w:rsidR="00CC769D" w:rsidRPr="00C30933" w:rsidRDefault="00CC769D" w:rsidP="00CC769D">
      <w:pPr>
        <w:jc w:val="both"/>
        <w:rPr>
          <w:rFonts w:ascii="Cambria" w:hAnsi="Cambria"/>
        </w:rPr>
      </w:pPr>
    </w:p>
    <w:p w:rsidR="00CC769D" w:rsidRPr="00C30933" w:rsidRDefault="00CC769D" w:rsidP="00CC769D">
      <w:pPr>
        <w:jc w:val="both"/>
        <w:rPr>
          <w:rFonts w:ascii="Cambria" w:hAnsi="Cambria"/>
        </w:rPr>
      </w:pPr>
    </w:p>
    <w:p w:rsidR="00CC769D" w:rsidRPr="00C30933" w:rsidRDefault="00CC769D" w:rsidP="00CC769D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>Com melhores cumprimentos,</w:t>
      </w:r>
    </w:p>
    <w:p w:rsidR="00CC769D" w:rsidRPr="00C30933" w:rsidRDefault="00CC769D" w:rsidP="00CC769D">
      <w:pPr>
        <w:jc w:val="both"/>
        <w:rPr>
          <w:rFonts w:ascii="Cambria" w:hAnsi="Cambria"/>
        </w:rPr>
      </w:pPr>
    </w:p>
    <w:p w:rsidR="00CC769D" w:rsidRPr="00C30933" w:rsidRDefault="00CC769D" w:rsidP="00CC769D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>A Vereadora Eleita pelo Bloco de Esquerda</w:t>
      </w:r>
    </w:p>
    <w:p w:rsidR="00CC769D" w:rsidRPr="00C30933" w:rsidRDefault="00CC769D" w:rsidP="00CC769D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>Joana Mortágua</w:t>
      </w:r>
    </w:p>
    <w:p w:rsidR="00CC769D" w:rsidRPr="00C30933" w:rsidRDefault="00CC769D" w:rsidP="00CC769D">
      <w:pPr>
        <w:rPr>
          <w:rFonts w:ascii="Cambria" w:hAnsi="Cambria"/>
        </w:rPr>
      </w:pPr>
    </w:p>
    <w:p w:rsidR="00CC769D" w:rsidRPr="00C30933" w:rsidRDefault="00CC769D" w:rsidP="00CC769D">
      <w:pPr>
        <w:rPr>
          <w:rFonts w:ascii="Cambria" w:hAnsi="Cambria"/>
        </w:rPr>
      </w:pPr>
    </w:p>
    <w:p w:rsidR="00CC769D" w:rsidRPr="00C30933" w:rsidRDefault="00CC769D" w:rsidP="00CC769D">
      <w:pPr>
        <w:rPr>
          <w:rFonts w:ascii="Cambria" w:hAnsi="Cambria"/>
        </w:rPr>
      </w:pPr>
    </w:p>
    <w:p w:rsidR="00CC769D" w:rsidRPr="00C30933" w:rsidRDefault="00CC769D" w:rsidP="00CC769D">
      <w:pPr>
        <w:rPr>
          <w:rFonts w:ascii="Cambria" w:hAnsi="Cambria"/>
        </w:rPr>
      </w:pPr>
    </w:p>
    <w:p w:rsidR="0031447A" w:rsidRPr="00C30933" w:rsidRDefault="003144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>
      <w:pPr>
        <w:rPr>
          <w:rFonts w:ascii="Cambria" w:hAnsi="Cambria"/>
        </w:rPr>
      </w:pPr>
    </w:p>
    <w:p w:rsidR="0052167A" w:rsidRPr="00C30933" w:rsidRDefault="0052167A" w:rsidP="0052167A">
      <w:pPr>
        <w:jc w:val="center"/>
        <w:rPr>
          <w:rFonts w:ascii="Cambria" w:hAnsi="Cambria"/>
        </w:rPr>
      </w:pPr>
      <w:r w:rsidRPr="00C30933">
        <w:rPr>
          <w:rFonts w:ascii="Cambria" w:hAnsi="Cambria"/>
        </w:rPr>
        <w:t>Proposta</w:t>
      </w:r>
    </w:p>
    <w:p w:rsidR="0052167A" w:rsidRPr="00C30933" w:rsidRDefault="0052167A" w:rsidP="0052167A">
      <w:pPr>
        <w:jc w:val="both"/>
        <w:rPr>
          <w:rFonts w:ascii="Cambria" w:hAnsi="Cambria" w:cs="Arial"/>
          <w:color w:val="000000"/>
          <w:shd w:val="clear" w:color="auto" w:fill="FFFFFF"/>
        </w:rPr>
      </w:pPr>
      <w:r w:rsidRPr="00C30933">
        <w:rPr>
          <w:rFonts w:ascii="Cambria" w:hAnsi="Cambria" w:cs="Arial"/>
          <w:color w:val="000000"/>
          <w:shd w:val="clear" w:color="auto" w:fill="FFFFFF"/>
        </w:rPr>
        <w:t xml:space="preserve">Ao longo dos anos, os autarcas do Bloco de Esquerda em Almada têm vindo a bater-se por uma democracia de alta intensidade, com maior partilha de poder entre o executivo, os eleitos e a participação cidadã. </w:t>
      </w:r>
      <w:r w:rsidRPr="00C30933">
        <w:rPr>
          <w:rFonts w:ascii="Cambria" w:hAnsi="Cambria" w:cs="Arial"/>
          <w:color w:val="000000"/>
          <w:shd w:val="clear" w:color="auto" w:fill="FFFFFF"/>
        </w:rPr>
        <w:t>Para cumprir esse objetivo é essencial valorizar a transparência e a comunicação como critério da relação de confiança entre eleitos e eleitores.</w:t>
      </w:r>
    </w:p>
    <w:p w:rsidR="0052167A" w:rsidRPr="00C30933" w:rsidRDefault="0052167A" w:rsidP="0052167A">
      <w:pPr>
        <w:jc w:val="both"/>
        <w:rPr>
          <w:rFonts w:ascii="Cambria" w:hAnsi="Cambria" w:cs="Arial"/>
          <w:color w:val="000000"/>
          <w:shd w:val="clear" w:color="auto" w:fill="FFFFFF"/>
        </w:rPr>
      </w:pPr>
      <w:r w:rsidRPr="00C30933">
        <w:rPr>
          <w:rFonts w:ascii="Cambria" w:hAnsi="Cambria" w:cs="Arial"/>
          <w:color w:val="000000"/>
          <w:shd w:val="clear" w:color="auto" w:fill="FFFFFF"/>
        </w:rPr>
        <w:t>Com publicação mensal e grande capacidade de distribuição, o Boletim Municipal é um dos principais instrumentos de contacto entre o Município e os munícipes.  Considerando que espaço privilegiado de prestação de contas não deve ser prerrogativa do partido mais votado, o Bloco de Esquerda sempre propôs a sua abertura a todos os Grupos Municipais, o que acabou por ser permitido através da inclusão de um encarte em que os partidos dispõem de um espaço proporcional à representação que obtiveram nas eleições.</w:t>
      </w:r>
    </w:p>
    <w:p w:rsidR="00072717" w:rsidRPr="00C30933" w:rsidRDefault="00072717" w:rsidP="0052167A">
      <w:pPr>
        <w:jc w:val="both"/>
        <w:rPr>
          <w:rFonts w:ascii="Cambria" w:hAnsi="Cambria" w:cs="Arial"/>
          <w:color w:val="000000"/>
          <w:shd w:val="clear" w:color="auto" w:fill="FFFFFF"/>
        </w:rPr>
      </w:pPr>
      <w:r w:rsidRPr="00C30933">
        <w:rPr>
          <w:rFonts w:ascii="Cambria" w:hAnsi="Cambria" w:cs="Arial"/>
          <w:color w:val="000000"/>
          <w:shd w:val="clear" w:color="auto" w:fill="FFFFFF"/>
        </w:rPr>
        <w:t>O Boletim Municipal é uma publicação valorizada pelo Município e pelos Munícipes de Almada que deve traduzir a pluralidade democrática do poder local, possibilitando a todos os partidos eleitos igualdade de oportunidades na comunicação com a população de Almada e na tão necessária prestação de contas.</w:t>
      </w:r>
    </w:p>
    <w:p w:rsidR="0052167A" w:rsidRPr="00C30933" w:rsidRDefault="00072717" w:rsidP="0052167A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>Assim, o Bloco de Esquerda propõe que:</w:t>
      </w:r>
    </w:p>
    <w:p w:rsidR="00072717" w:rsidRPr="00C30933" w:rsidRDefault="00072717" w:rsidP="0052167A">
      <w:pPr>
        <w:jc w:val="both"/>
        <w:rPr>
          <w:rFonts w:ascii="Cambria" w:hAnsi="Cambria"/>
        </w:rPr>
      </w:pPr>
      <w:r w:rsidRPr="00C30933">
        <w:rPr>
          <w:rFonts w:ascii="Cambria" w:hAnsi="Cambria"/>
        </w:rPr>
        <w:t xml:space="preserve">A Câmara Municipal de Almada disponibilize </w:t>
      </w:r>
      <w:r w:rsidR="00C30933" w:rsidRPr="00C30933">
        <w:rPr>
          <w:rFonts w:ascii="Cambria" w:hAnsi="Cambria"/>
        </w:rPr>
        <w:t>a todos os Grupos Municipais e Vereadores eleitos a possibilidade de participarem no Boletim Municipal e no site da Câmara Municipal de Almada em igualdade de circunstâncias entre si. No caso do Boletim Municipal, os</w:t>
      </w:r>
      <w:r w:rsidRPr="00C30933">
        <w:rPr>
          <w:rFonts w:ascii="Cambria" w:hAnsi="Cambria"/>
        </w:rPr>
        <w:t xml:space="preserve"> contributos devem ser integrados </w:t>
      </w:r>
      <w:r w:rsidR="00C30933" w:rsidRPr="00C30933">
        <w:rPr>
          <w:rFonts w:ascii="Cambria" w:hAnsi="Cambria"/>
        </w:rPr>
        <w:t>na publicação (em vez de recurso a um encarte).</w:t>
      </w:r>
    </w:p>
    <w:p w:rsidR="0052167A" w:rsidRDefault="0052167A"/>
    <w:p w:rsidR="0052167A" w:rsidRDefault="00C30933">
      <w:r>
        <w:t>A Vereadora Eleita pelo Bloco de Esquerda</w:t>
      </w:r>
    </w:p>
    <w:p w:rsidR="00C30933" w:rsidRDefault="00C30933">
      <w:r>
        <w:t>Joana Mortágua</w:t>
      </w:r>
    </w:p>
    <w:p w:rsidR="0052167A" w:rsidRDefault="0052167A"/>
    <w:sectPr w:rsidR="00521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21EC"/>
    <w:multiLevelType w:val="hybridMultilevel"/>
    <w:tmpl w:val="84EA8054"/>
    <w:lvl w:ilvl="0" w:tplc="708E6E9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36"/>
    <w:rsid w:val="00072717"/>
    <w:rsid w:val="0031447A"/>
    <w:rsid w:val="0036159C"/>
    <w:rsid w:val="0052167A"/>
    <w:rsid w:val="00643E82"/>
    <w:rsid w:val="008E5DEA"/>
    <w:rsid w:val="00B83F36"/>
    <w:rsid w:val="00BF32A3"/>
    <w:rsid w:val="00C30933"/>
    <w:rsid w:val="00CC769D"/>
    <w:rsid w:val="00D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2D8"/>
  <w15:chartTrackingRefBased/>
  <w15:docId w15:val="{93D381F8-A855-4D01-9897-66E56D3D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6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jomortagua@gmail.com</dc:creator>
  <cp:keywords/>
  <dc:description/>
  <cp:lastModifiedBy>jomortagua@gmail.com</cp:lastModifiedBy>
  <cp:revision>2</cp:revision>
  <dcterms:created xsi:type="dcterms:W3CDTF">2017-11-08T23:06:00Z</dcterms:created>
  <dcterms:modified xsi:type="dcterms:W3CDTF">2017-11-09T00:28:00Z</dcterms:modified>
</cp:coreProperties>
</file>